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00"/>
      </w:tblGrid>
      <w:tr w:rsidR="003A7459" w14:paraId="42DD1C0E" w14:textId="77777777" w:rsidTr="000B1909">
        <w:tc>
          <w:tcPr>
            <w:tcW w:w="1458" w:type="dxa"/>
          </w:tcPr>
          <w:p w14:paraId="199440A6" w14:textId="77777777" w:rsidR="003A7459" w:rsidRDefault="003A7459" w:rsidP="00340BC9">
            <w:pPr>
              <w:jc w:val="center"/>
              <w:rPr>
                <w:sz w:val="24"/>
              </w:rPr>
            </w:pPr>
            <w:r w:rsidRPr="00024525">
              <w:rPr>
                <w:noProof/>
                <w:szCs w:val="20"/>
              </w:rPr>
              <w:drawing>
                <wp:inline distT="0" distB="0" distL="0" distR="0" wp14:anchorId="05EA81AB" wp14:editId="107D316D">
                  <wp:extent cx="770890" cy="777875"/>
                  <wp:effectExtent l="0" t="0" r="0" b="0"/>
                  <wp:docPr id="2" name="Picture 2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0" w:type="dxa"/>
          </w:tcPr>
          <w:p w14:paraId="6780CCF6" w14:textId="77777777" w:rsidR="003A7459" w:rsidRDefault="003A7459" w:rsidP="00A56EDA">
            <w:pPr>
              <w:rPr>
                <w:rFonts w:ascii="Calibri" w:hAnsi="Calibri"/>
                <w:b/>
                <w:sz w:val="52"/>
                <w:szCs w:val="52"/>
              </w:rPr>
            </w:pPr>
            <w:r w:rsidRPr="00C30D55">
              <w:rPr>
                <w:rFonts w:ascii="Calibri" w:hAnsi="Calibri"/>
                <w:b/>
                <w:sz w:val="52"/>
                <w:szCs w:val="52"/>
              </w:rPr>
              <w:t xml:space="preserve">Certification of </w:t>
            </w:r>
            <w:r>
              <w:rPr>
                <w:rFonts w:ascii="Calibri" w:hAnsi="Calibri"/>
                <w:b/>
                <w:sz w:val="52"/>
                <w:szCs w:val="52"/>
              </w:rPr>
              <w:t>Public</w:t>
            </w:r>
            <w:r w:rsidRPr="00C30D55">
              <w:rPr>
                <w:rFonts w:ascii="Calibri" w:hAnsi="Calibri"/>
                <w:b/>
                <w:sz w:val="52"/>
                <w:szCs w:val="52"/>
              </w:rPr>
              <w:t xml:space="preserve"> Testing</w:t>
            </w:r>
          </w:p>
          <w:p w14:paraId="5343DD19" w14:textId="77777777" w:rsidR="003A7459" w:rsidRDefault="003A7459" w:rsidP="00A56EDA">
            <w:pPr>
              <w:rPr>
                <w:rFonts w:ascii="Calibri" w:hAnsi="Calibri"/>
                <w:iCs/>
                <w:szCs w:val="16"/>
              </w:rPr>
            </w:pPr>
            <w:r w:rsidRPr="007168BF">
              <w:rPr>
                <w:rFonts w:ascii="Calibri" w:hAnsi="Calibri"/>
                <w:iCs/>
                <w:szCs w:val="16"/>
              </w:rPr>
              <w:t xml:space="preserve">The following testing procedures are required for voting systems certified for use in Montana pursuant to Montana Code Annotated and Administrative Rule: </w:t>
            </w:r>
            <w:r w:rsidRPr="00887870">
              <w:rPr>
                <w:rFonts w:ascii="Calibri" w:hAnsi="Calibri"/>
                <w:i/>
                <w:iCs/>
                <w:szCs w:val="16"/>
              </w:rPr>
              <w:t>No more than 30 days prior to an election in which a voting system is used, the election administrator shall publicly test and certify that the system is performing properly</w:t>
            </w:r>
            <w:r w:rsidRPr="007168BF">
              <w:rPr>
                <w:rFonts w:ascii="Calibri" w:hAnsi="Calibri"/>
                <w:iCs/>
                <w:szCs w:val="16"/>
              </w:rPr>
              <w:t xml:space="preserve">. </w:t>
            </w:r>
            <w:hyperlink r:id="rId9" w:history="1">
              <w:r w:rsidRPr="00887870">
                <w:rPr>
                  <w:rStyle w:val="Hyperlink"/>
                  <w:rFonts w:ascii="Calibri" w:hAnsi="Calibri"/>
                  <w:iCs/>
                  <w:szCs w:val="16"/>
                </w:rPr>
                <w:t>13-17-212(1), MCA</w:t>
              </w:r>
            </w:hyperlink>
          </w:p>
          <w:p w14:paraId="6D85D8DA" w14:textId="77777777" w:rsidR="003A7459" w:rsidRPr="00824F7E" w:rsidRDefault="003A7459" w:rsidP="00A56EDA">
            <w:pPr>
              <w:rPr>
                <w:rFonts w:ascii="Calibri" w:hAnsi="Calibri"/>
                <w:iCs/>
                <w:szCs w:val="16"/>
              </w:rPr>
            </w:pPr>
          </w:p>
        </w:tc>
      </w:tr>
      <w:tr w:rsidR="003A7459" w:rsidRPr="007168BF" w14:paraId="30F1CC4F" w14:textId="77777777" w:rsidTr="000B1909">
        <w:tblPrEx>
          <w:shd w:val="clear" w:color="auto" w:fill="BFBFBF" w:themeFill="background1" w:themeFillShade="BF"/>
        </w:tblPrEx>
        <w:tc>
          <w:tcPr>
            <w:tcW w:w="9558" w:type="dxa"/>
            <w:gridSpan w:val="2"/>
            <w:shd w:val="clear" w:color="auto" w:fill="BFBFBF" w:themeFill="background1" w:themeFillShade="BF"/>
          </w:tcPr>
          <w:p w14:paraId="378A1E7A" w14:textId="77777777" w:rsidR="003A7459" w:rsidRPr="007168BF" w:rsidRDefault="003A7459" w:rsidP="00A56EDA">
            <w:pPr>
              <w:ind w:left="360"/>
              <w:rPr>
                <w:rFonts w:ascii="Calibri" w:hAnsi="Calibri"/>
                <w:szCs w:val="20"/>
              </w:rPr>
            </w:pPr>
            <w:r w:rsidRPr="007168BF">
              <w:rPr>
                <w:rFonts w:ascii="Calibri" w:hAnsi="Calibri"/>
                <w:szCs w:val="20"/>
              </w:rPr>
              <w:t>Instructions</w:t>
            </w:r>
            <w:r>
              <w:rPr>
                <w:rFonts w:ascii="Calibri" w:hAnsi="Calibri"/>
                <w:szCs w:val="20"/>
              </w:rPr>
              <w:t>:</w:t>
            </w:r>
          </w:p>
          <w:p w14:paraId="48BFFC8C" w14:textId="77777777" w:rsidR="003A7459" w:rsidRPr="007168BF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Fill in the name of the election a</w:t>
            </w:r>
            <w:r w:rsidRPr="007168BF">
              <w:rPr>
                <w:rFonts w:ascii="Calibri" w:hAnsi="Calibri"/>
                <w:sz w:val="22"/>
                <w:szCs w:val="22"/>
              </w:rPr>
              <w:t>dministrator</w:t>
            </w:r>
            <w:r>
              <w:rPr>
                <w:rFonts w:ascii="Calibri" w:hAnsi="Calibri"/>
                <w:sz w:val="22"/>
                <w:szCs w:val="22"/>
              </w:rPr>
              <w:t xml:space="preserve"> and the name of the c</w:t>
            </w:r>
            <w:r w:rsidRPr="007168BF">
              <w:rPr>
                <w:rFonts w:ascii="Calibri" w:hAnsi="Calibri"/>
                <w:sz w:val="22"/>
                <w:szCs w:val="22"/>
              </w:rPr>
              <w:t>ounty</w:t>
            </w:r>
          </w:p>
          <w:p w14:paraId="0848529E" w14:textId="77777777" w:rsidR="003A7459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Select</w:t>
            </w:r>
            <w:r w:rsidRPr="00ED7C11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the voting system/ballot marking device</w:t>
            </w:r>
          </w:p>
          <w:p w14:paraId="59961D03" w14:textId="77777777" w:rsidR="003A7459" w:rsidRPr="003A7459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Enter the amount of machines tested</w:t>
            </w:r>
          </w:p>
          <w:p w14:paraId="6EE3DCF8" w14:textId="77777777" w:rsidR="003A7459" w:rsidRPr="007168BF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Complete the date of signature</w:t>
            </w:r>
          </w:p>
          <w:p w14:paraId="36A110FA" w14:textId="77777777" w:rsidR="003A7459" w:rsidRPr="007168BF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  <w:rPr>
                <w:sz w:val="22"/>
                <w:szCs w:val="22"/>
              </w:rPr>
            </w:pPr>
            <w:r w:rsidRPr="007168BF">
              <w:rPr>
                <w:rFonts w:ascii="Calibri" w:hAnsi="Calibri"/>
                <w:sz w:val="22"/>
                <w:szCs w:val="22"/>
              </w:rPr>
              <w:t>Election Administrator and at least one witness must sign certification</w:t>
            </w:r>
          </w:p>
          <w:p w14:paraId="5C151C76" w14:textId="77777777" w:rsidR="003A7459" w:rsidRPr="007168BF" w:rsidRDefault="003A7459" w:rsidP="003A7459">
            <w:pPr>
              <w:pStyle w:val="ListParagraph"/>
              <w:numPr>
                <w:ilvl w:val="1"/>
                <w:numId w:val="1"/>
              </w:numPr>
              <w:contextualSpacing w:val="0"/>
            </w:pPr>
            <w:r>
              <w:rPr>
                <w:rFonts w:ascii="Calibri" w:hAnsi="Calibri"/>
                <w:sz w:val="22"/>
                <w:szCs w:val="22"/>
              </w:rPr>
              <w:t xml:space="preserve">File with </w:t>
            </w:r>
            <w:r w:rsidRPr="007168BF">
              <w:rPr>
                <w:rFonts w:ascii="Calibri" w:hAnsi="Calibri"/>
                <w:sz w:val="22"/>
                <w:szCs w:val="22"/>
              </w:rPr>
              <w:t>the Secretary of State</w:t>
            </w:r>
            <w:r>
              <w:rPr>
                <w:rFonts w:ascii="Calibri" w:hAnsi="Calibri"/>
                <w:sz w:val="22"/>
                <w:szCs w:val="22"/>
              </w:rPr>
              <w:t xml:space="preserve"> and retain a copy for county records</w:t>
            </w:r>
          </w:p>
        </w:tc>
      </w:tr>
    </w:tbl>
    <w:p w14:paraId="4737CCB0" w14:textId="77777777" w:rsidR="00DD06CD" w:rsidRDefault="00DD06CD">
      <w:pPr>
        <w:rPr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667"/>
      </w:tblGrid>
      <w:tr w:rsidR="003A7459" w14:paraId="6666AAB3" w14:textId="77777777" w:rsidTr="00F829EB">
        <w:tc>
          <w:tcPr>
            <w:tcW w:w="9576" w:type="dxa"/>
            <w:gridSpan w:val="2"/>
          </w:tcPr>
          <w:p w14:paraId="42B45B8C" w14:textId="77777777" w:rsidR="003A7459" w:rsidRDefault="003A7459" w:rsidP="003A7459">
            <w:r>
              <w:t xml:space="preserve">I, </w:t>
            </w:r>
            <w:sdt>
              <w:sdtPr>
                <w:id w:val="-1449774955"/>
                <w:placeholder>
                  <w:docPart w:val="A2E6FCE813CD4085BA12A9FDA58701CA"/>
                </w:placeholder>
                <w:showingPlcHdr/>
                <w:text/>
              </w:sdtPr>
              <w:sdtEndPr/>
              <w:sdtContent>
                <w:r w:rsidRPr="00D31BC6">
                  <w:rPr>
                    <w:rStyle w:val="PlaceholderText"/>
                    <w:i/>
                  </w:rPr>
                  <w:t>name of election administrator</w:t>
                </w:r>
              </w:sdtContent>
            </w:sdt>
            <w:r>
              <w:t xml:space="preserve">, Election Administrator for the County of </w:t>
            </w:r>
            <w:sdt>
              <w:sdtPr>
                <w:id w:val="1356616957"/>
                <w:placeholder>
                  <w:docPart w:val="E1E01EFD6F9A456FA9308F979A872353"/>
                </w:placeholder>
                <w:showingPlcHdr/>
                <w:text/>
              </w:sdtPr>
              <w:sdtEndPr/>
              <w:sdtContent>
                <w:r w:rsidRPr="00D31BC6">
                  <w:rPr>
                    <w:rStyle w:val="PlaceholderText"/>
                    <w:i/>
                  </w:rPr>
                  <w:t>name of county</w:t>
                </w:r>
              </w:sdtContent>
            </w:sdt>
            <w:r>
              <w:t>, State of Montana, her</w:t>
            </w:r>
            <w:r w:rsidR="006C4A25">
              <w:t>e</w:t>
            </w:r>
            <w:r>
              <w:t xml:space="preserve">by certify that I have, </w:t>
            </w:r>
            <w:r>
              <w:rPr>
                <w:b/>
              </w:rPr>
              <w:t>in the presence of at least one witness</w:t>
            </w:r>
            <w:r>
              <w:t>, tested t</w:t>
            </w:r>
            <w:r w:rsidR="00727450">
              <w:t xml:space="preserve">he programming of the </w:t>
            </w:r>
            <w:r>
              <w:t>voting s</w:t>
            </w:r>
            <w:r w:rsidR="00727450">
              <w:t>ystem(s)/ballot marking device listed below.</w:t>
            </w:r>
          </w:p>
          <w:p w14:paraId="1C28DB02" w14:textId="77777777" w:rsidR="003A7459" w:rsidRDefault="003A7459">
            <w:pPr>
              <w:rPr>
                <w:sz w:val="24"/>
              </w:rPr>
            </w:pPr>
          </w:p>
        </w:tc>
      </w:tr>
      <w:tr w:rsidR="003A7459" w14:paraId="119DECE4" w14:textId="77777777" w:rsidTr="00F829EB">
        <w:tc>
          <w:tcPr>
            <w:tcW w:w="4788" w:type="dxa"/>
          </w:tcPr>
          <w:p w14:paraId="0BAF801A" w14:textId="77777777" w:rsidR="003A7459" w:rsidRPr="002C0536" w:rsidRDefault="003A7459" w:rsidP="003A7459">
            <w:pPr>
              <w:rPr>
                <w:u w:val="single"/>
              </w:rPr>
            </w:pPr>
            <w:r w:rsidRPr="002C0536">
              <w:rPr>
                <w:u w:val="single"/>
              </w:rPr>
              <w:t>Voting System/Ballot Marking Device</w:t>
            </w:r>
          </w:p>
          <w:sdt>
            <w:sdtPr>
              <w:rPr>
                <w:i/>
              </w:rPr>
              <w:id w:val="-1351405549"/>
              <w:lock w:val="sdtLocked"/>
              <w:placeholder>
                <w:docPart w:val="BF78344ADA2C46B482853387E601322E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66D22E93" w14:textId="77777777" w:rsidR="003A7459" w:rsidRPr="006217A5" w:rsidRDefault="005150BF" w:rsidP="003A7459">
                <w:pPr>
                  <w:rPr>
                    <w:i/>
                  </w:rPr>
                </w:pPr>
                <w:r>
                  <w:rPr>
                    <w:rStyle w:val="PlaceholderText"/>
                    <w:i/>
                  </w:rPr>
                  <w:t>select voting system/ballot marking d</w:t>
                </w:r>
                <w:r w:rsidR="001648DB">
                  <w:rPr>
                    <w:rStyle w:val="PlaceholderText"/>
                    <w:i/>
                  </w:rPr>
                  <w:t>evice</w:t>
                </w:r>
              </w:p>
            </w:sdtContent>
          </w:sdt>
          <w:sdt>
            <w:sdtPr>
              <w:rPr>
                <w:i/>
              </w:rPr>
              <w:id w:val="-23019411"/>
              <w:placeholder>
                <w:docPart w:val="E3DD9200136242F28BB7E10FB46B5AD2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2851A208" w14:textId="77777777" w:rsidR="005150BF" w:rsidRDefault="005150BF" w:rsidP="005150BF">
                <w:pPr>
                  <w:rPr>
                    <w:i/>
                  </w:rPr>
                </w:pPr>
                <w:r>
                  <w:rPr>
                    <w:rStyle w:val="PlaceholderText"/>
                    <w:i/>
                  </w:rPr>
                  <w:t>select voting system/ballot marking device</w:t>
                </w:r>
              </w:p>
            </w:sdtContent>
          </w:sdt>
          <w:sdt>
            <w:sdtPr>
              <w:rPr>
                <w:i/>
              </w:rPr>
              <w:id w:val="164832210"/>
              <w:placeholder>
                <w:docPart w:val="BAC93031B5914FF78F5E62589E52A81F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5EC1E492" w14:textId="77777777" w:rsidR="005150BF" w:rsidRDefault="005150BF" w:rsidP="005150BF">
                <w:pPr>
                  <w:rPr>
                    <w:i/>
                  </w:rPr>
                </w:pPr>
                <w:r>
                  <w:rPr>
                    <w:rStyle w:val="PlaceholderText"/>
                    <w:i/>
                  </w:rPr>
                  <w:t>select voting system/ballot marking device</w:t>
                </w:r>
              </w:p>
            </w:sdtContent>
          </w:sdt>
          <w:sdt>
            <w:sdtPr>
              <w:rPr>
                <w:i/>
              </w:rPr>
              <w:id w:val="1451054661"/>
              <w:placeholder>
                <w:docPart w:val="9C222DE43D354614AC85B3B0B0A05A0D"/>
              </w:placeholder>
              <w:showingPlcHdr/>
              <w:dropDownList>
                <w:listItem w:displayText="ES&amp;S M100" w:value="ES&amp;S M100"/>
                <w:listItem w:displayText="ES&amp;S DS200" w:value="ES&amp;S DS200"/>
                <w:listItem w:displayText="ES&amp;S DS450" w:value="ES&amp;S DS450"/>
                <w:listItem w:displayText="ES&amp;S M650" w:value="ES&amp;S M650"/>
                <w:listItem w:displayText="ES&amp;S DS850" w:value="ES&amp;S DS850"/>
                <w:listItem w:displayText="ES&amp;S AutoMARK" w:value="ES&amp;S AutoMARK"/>
                <w:listItem w:displayText="ExpressVote" w:value="ExpressVote"/>
              </w:dropDownList>
            </w:sdtPr>
            <w:sdtEndPr/>
            <w:sdtContent>
              <w:p w14:paraId="4F6AA2CF" w14:textId="77777777" w:rsidR="005150BF" w:rsidRDefault="005150BF" w:rsidP="005150BF">
                <w:pPr>
                  <w:rPr>
                    <w:i/>
                  </w:rPr>
                </w:pPr>
                <w:r>
                  <w:rPr>
                    <w:rStyle w:val="PlaceholderText"/>
                    <w:i/>
                  </w:rPr>
                  <w:t>select voting system/ballot marking device</w:t>
                </w:r>
              </w:p>
            </w:sdtContent>
          </w:sdt>
          <w:p w14:paraId="48F4BD02" w14:textId="77777777" w:rsidR="001648DB" w:rsidRPr="001875B7" w:rsidRDefault="001648DB" w:rsidP="003A7459"/>
        </w:tc>
        <w:tc>
          <w:tcPr>
            <w:tcW w:w="4788" w:type="dxa"/>
          </w:tcPr>
          <w:p w14:paraId="7003DF73" w14:textId="77777777" w:rsidR="003A7459" w:rsidRDefault="003A7459" w:rsidP="003A7459">
            <w:pPr>
              <w:rPr>
                <w:u w:val="single"/>
              </w:rPr>
            </w:pPr>
            <w:r>
              <w:rPr>
                <w:u w:val="single"/>
              </w:rPr>
              <w:t>Amount of Machines Tested</w:t>
            </w:r>
          </w:p>
          <w:sdt>
            <w:sdtPr>
              <w:rPr>
                <w:i/>
              </w:rPr>
              <w:id w:val="1144310238"/>
              <w:lock w:val="sdtLocked"/>
              <w:placeholder>
                <w:docPart w:val="5B26F6E7740A4F83B2C0F5DB43308D51"/>
              </w:placeholder>
              <w:showingPlcHdr/>
              <w:text/>
            </w:sdtPr>
            <w:sdtEndPr/>
            <w:sdtContent>
              <w:p w14:paraId="5FA023EE" w14:textId="77777777" w:rsidR="003A7459" w:rsidRPr="00E7191E" w:rsidRDefault="00E7191E" w:rsidP="003A7459">
                <w:pPr>
                  <w:rPr>
                    <w:i/>
                  </w:rPr>
                </w:pPr>
                <w:r w:rsidRPr="00E7191E">
                  <w:rPr>
                    <w:rStyle w:val="PlaceholderText"/>
                    <w:i/>
                  </w:rPr>
                  <w:t># of machines tested</w:t>
                </w:r>
              </w:p>
            </w:sdtContent>
          </w:sdt>
          <w:sdt>
            <w:sdtPr>
              <w:rPr>
                <w:i/>
              </w:rPr>
              <w:id w:val="890772537"/>
              <w:lock w:val="sdtLocked"/>
              <w:placeholder>
                <w:docPart w:val="5B26F6E7740A4F83B2C0F5DB43308D51"/>
              </w:placeholder>
              <w:showingPlcHdr/>
              <w:text/>
            </w:sdtPr>
            <w:sdtEndPr/>
            <w:sdtContent>
              <w:p w14:paraId="1D8F43B2" w14:textId="19E0BBFB" w:rsidR="003A7459" w:rsidRPr="00E7191E" w:rsidRDefault="00D04C60" w:rsidP="003A7459">
                <w:pPr>
                  <w:rPr>
                    <w:i/>
                  </w:rPr>
                </w:pPr>
                <w:r w:rsidRPr="00E7191E">
                  <w:rPr>
                    <w:rStyle w:val="PlaceholderText"/>
                    <w:i/>
                  </w:rPr>
                  <w:t># of machines tested</w:t>
                </w:r>
              </w:p>
            </w:sdtContent>
          </w:sdt>
          <w:sdt>
            <w:sdtPr>
              <w:rPr>
                <w:i/>
              </w:rPr>
              <w:id w:val="-35504806"/>
              <w:lock w:val="sdtLocked"/>
              <w:placeholder>
                <w:docPart w:val="5B26F6E7740A4F83B2C0F5DB43308D51"/>
              </w:placeholder>
              <w:showingPlcHdr/>
              <w:text/>
            </w:sdtPr>
            <w:sdtEndPr/>
            <w:sdtContent>
              <w:p w14:paraId="1C24BC2A" w14:textId="397DB223" w:rsidR="003A7459" w:rsidRPr="004B5D7C" w:rsidRDefault="00D04C60" w:rsidP="006217A5">
                <w:pPr>
                  <w:rPr>
                    <w:i/>
                  </w:rPr>
                </w:pPr>
                <w:r w:rsidRPr="00E7191E">
                  <w:rPr>
                    <w:rStyle w:val="PlaceholderText"/>
                    <w:i/>
                  </w:rPr>
                  <w:t># of machines tested</w:t>
                </w:r>
              </w:p>
            </w:sdtContent>
          </w:sdt>
          <w:sdt>
            <w:sdtPr>
              <w:rPr>
                <w:i/>
              </w:rPr>
              <w:id w:val="440497173"/>
              <w:placeholder>
                <w:docPart w:val="011EC1239C8A4AC1A784D8BE806BD92A"/>
              </w:placeholder>
              <w:showingPlcHdr/>
              <w:text/>
            </w:sdtPr>
            <w:sdtEndPr/>
            <w:sdtContent>
              <w:p w14:paraId="48534916" w14:textId="77777777" w:rsidR="005150BF" w:rsidRPr="004B5D7C" w:rsidRDefault="005150BF" w:rsidP="005150BF">
                <w:pPr>
                  <w:rPr>
                    <w:i/>
                  </w:rPr>
                </w:pPr>
                <w:r w:rsidRPr="004B5D7C">
                  <w:rPr>
                    <w:rStyle w:val="PlaceholderText"/>
                    <w:i/>
                  </w:rPr>
                  <w:t># of machines tested</w:t>
                </w:r>
              </w:p>
            </w:sdtContent>
          </w:sdt>
          <w:p w14:paraId="3E27A2D0" w14:textId="77777777" w:rsidR="005150BF" w:rsidRPr="00E7191E" w:rsidRDefault="005150BF" w:rsidP="006217A5">
            <w:pPr>
              <w:rPr>
                <w:sz w:val="24"/>
              </w:rPr>
            </w:pPr>
          </w:p>
        </w:tc>
      </w:tr>
      <w:tr w:rsidR="003A7459" w14:paraId="2B1CA625" w14:textId="77777777" w:rsidTr="00F829EB">
        <w:tc>
          <w:tcPr>
            <w:tcW w:w="9576" w:type="dxa"/>
            <w:gridSpan w:val="2"/>
          </w:tcPr>
          <w:p w14:paraId="7295ACCF" w14:textId="77777777" w:rsidR="003A7459" w:rsidRDefault="003A7459" w:rsidP="003A7459">
            <w:r>
              <w:t>In accordance with Montana laws, administrative rules, and testing guidelines, we find that the system(s) is/are performing properly.</w:t>
            </w:r>
          </w:p>
          <w:p w14:paraId="73137410" w14:textId="77777777" w:rsidR="003A7459" w:rsidRDefault="003A7459" w:rsidP="006D2049">
            <w:pPr>
              <w:jc w:val="center"/>
            </w:pPr>
          </w:p>
          <w:p w14:paraId="4C58752F" w14:textId="77777777" w:rsidR="003A7459" w:rsidRDefault="003A7459" w:rsidP="003A7459">
            <w:r>
              <w:t xml:space="preserve">Signed on this date: </w:t>
            </w:r>
            <w:sdt>
              <w:sdtPr>
                <w:id w:val="40872814"/>
                <w:placeholder>
                  <w:docPart w:val="1D5C379BC7584F5C9EDE747B3B3B0661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150BF">
                  <w:rPr>
                    <w:rStyle w:val="PlaceholderText"/>
                    <w:i/>
                  </w:rPr>
                  <w:t>select a date</w:t>
                </w:r>
              </w:sdtContent>
            </w:sdt>
          </w:p>
          <w:p w14:paraId="78947126" w14:textId="77777777" w:rsidR="003A7459" w:rsidRDefault="003A7459" w:rsidP="003A7459"/>
          <w:p w14:paraId="71C5C047" w14:textId="77777777" w:rsidR="003A7459" w:rsidRDefault="003A7459" w:rsidP="003A7459">
            <w:r>
              <w:t>________________________________</w:t>
            </w:r>
          </w:p>
          <w:p w14:paraId="4A6E5F33" w14:textId="77777777" w:rsidR="003A7459" w:rsidRDefault="003A7459" w:rsidP="003A7459">
            <w:r>
              <w:t>Signature of Election Administrator</w:t>
            </w:r>
          </w:p>
          <w:p w14:paraId="074707AA" w14:textId="77777777" w:rsidR="003A7459" w:rsidRDefault="003A7459" w:rsidP="003A7459"/>
          <w:p w14:paraId="4AFDB9F5" w14:textId="77777777" w:rsidR="003A7459" w:rsidRDefault="003A7459" w:rsidP="003A7459">
            <w:r>
              <w:t>________________________________</w:t>
            </w:r>
          </w:p>
          <w:p w14:paraId="02D3C480" w14:textId="77777777" w:rsidR="003A7459" w:rsidRDefault="003A7459" w:rsidP="003A7459">
            <w:r>
              <w:t>Signature of Witness</w:t>
            </w:r>
          </w:p>
          <w:p w14:paraId="11260379" w14:textId="77777777" w:rsidR="003A7459" w:rsidRDefault="003A7459" w:rsidP="003A7459"/>
          <w:p w14:paraId="7A5FE96F" w14:textId="77777777" w:rsidR="003A7459" w:rsidRDefault="003A7459" w:rsidP="003A7459">
            <w:r>
              <w:t>________________________________</w:t>
            </w:r>
          </w:p>
          <w:p w14:paraId="4C8B4C2C" w14:textId="77777777" w:rsidR="003A7459" w:rsidRDefault="003A7459" w:rsidP="003A7459">
            <w:r>
              <w:t>Signature of Witness (if present)</w:t>
            </w:r>
          </w:p>
          <w:p w14:paraId="16F60FC6" w14:textId="77777777" w:rsidR="003A7459" w:rsidRDefault="003A7459" w:rsidP="003A7459"/>
          <w:p w14:paraId="78C7E5F5" w14:textId="77777777" w:rsidR="003A7459" w:rsidRDefault="003A7459" w:rsidP="003A7459">
            <w:pPr>
              <w:tabs>
                <w:tab w:val="left" w:pos="3600"/>
              </w:tabs>
            </w:pPr>
            <w:r>
              <w:t>________________________________</w:t>
            </w:r>
          </w:p>
          <w:p w14:paraId="27CDEFB3" w14:textId="77777777" w:rsidR="003A7459" w:rsidRDefault="003A7459" w:rsidP="003A7459">
            <w:r>
              <w:t>Signature of Witness (if present)</w:t>
            </w:r>
          </w:p>
          <w:p w14:paraId="22717E12" w14:textId="77777777" w:rsidR="003A7459" w:rsidRDefault="003A7459" w:rsidP="003A7459"/>
          <w:p w14:paraId="76FE3C6C" w14:textId="77777777" w:rsidR="003A7459" w:rsidRDefault="003A7459" w:rsidP="003A7459">
            <w:r>
              <w:t>________________________________</w:t>
            </w:r>
          </w:p>
          <w:p w14:paraId="1260EACE" w14:textId="77777777" w:rsidR="003A7459" w:rsidRDefault="003A7459" w:rsidP="003A7459">
            <w:pPr>
              <w:rPr>
                <w:sz w:val="24"/>
              </w:rPr>
            </w:pPr>
            <w:r>
              <w:t>Signature of Witness (if present)</w:t>
            </w:r>
          </w:p>
        </w:tc>
      </w:tr>
    </w:tbl>
    <w:p w14:paraId="051EB3F5" w14:textId="77777777" w:rsidR="003A7459" w:rsidRPr="007A3AE4" w:rsidRDefault="003A7459" w:rsidP="00340BC9">
      <w:pPr>
        <w:rPr>
          <w:sz w:val="24"/>
        </w:rPr>
      </w:pPr>
    </w:p>
    <w:sectPr w:rsidR="003A7459" w:rsidRPr="007A3AE4" w:rsidSect="006D2049">
      <w:footerReference w:type="default" r:id="rId10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A58F5" w14:textId="77777777" w:rsidR="006D2049" w:rsidRDefault="006D2049" w:rsidP="006D2049">
      <w:pPr>
        <w:spacing w:after="0" w:line="240" w:lineRule="auto"/>
      </w:pPr>
      <w:r>
        <w:separator/>
      </w:r>
    </w:p>
  </w:endnote>
  <w:endnote w:type="continuationSeparator" w:id="0">
    <w:p w14:paraId="543CB650" w14:textId="77777777" w:rsidR="006D2049" w:rsidRDefault="006D2049" w:rsidP="006D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B1F06" w14:textId="77777777" w:rsidR="006D2049" w:rsidRPr="003910E2" w:rsidRDefault="006D2049" w:rsidP="006D2049">
    <w:pPr>
      <w:pStyle w:val="Footer"/>
      <w:jc w:val="right"/>
      <w:rPr>
        <w:i/>
      </w:rPr>
    </w:pPr>
    <w:r w:rsidRPr="003910E2">
      <w:rPr>
        <w:i/>
      </w:rPr>
      <w:t xml:space="preserve">Updated </w:t>
    </w:r>
    <w:r w:rsidRPr="003910E2">
      <w:rPr>
        <w:i/>
      </w:rPr>
      <w:fldChar w:fldCharType="begin"/>
    </w:r>
    <w:r w:rsidRPr="003910E2">
      <w:rPr>
        <w:i/>
      </w:rPr>
      <w:instrText xml:space="preserve"> SAVEDATE  \@ "MMMM d, yyyy"  \* MERGEFORMAT </w:instrText>
    </w:r>
    <w:r w:rsidRPr="003910E2">
      <w:rPr>
        <w:i/>
      </w:rPr>
      <w:fldChar w:fldCharType="separate"/>
    </w:r>
    <w:r w:rsidR="00D04C60">
      <w:rPr>
        <w:i/>
        <w:noProof/>
      </w:rPr>
      <w:t>December 18, 2017</w:t>
    </w:r>
    <w:r w:rsidRPr="003910E2">
      <w:rPr>
        <w:i/>
      </w:rPr>
      <w:fldChar w:fldCharType="end"/>
    </w:r>
  </w:p>
  <w:p w14:paraId="5F7225DC" w14:textId="77777777" w:rsidR="006D2049" w:rsidRDefault="006D2049">
    <w:pPr>
      <w:pStyle w:val="Footer"/>
    </w:pPr>
  </w:p>
  <w:p w14:paraId="39234C5A" w14:textId="77777777" w:rsidR="006D2049" w:rsidRDefault="006D20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E36CD" w14:textId="77777777" w:rsidR="006D2049" w:rsidRDefault="006D2049" w:rsidP="006D2049">
      <w:pPr>
        <w:spacing w:after="0" w:line="240" w:lineRule="auto"/>
      </w:pPr>
      <w:r>
        <w:separator/>
      </w:r>
    </w:p>
  </w:footnote>
  <w:footnote w:type="continuationSeparator" w:id="0">
    <w:p w14:paraId="759FCBAA" w14:textId="77777777" w:rsidR="006D2049" w:rsidRDefault="006D2049" w:rsidP="006D2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026B"/>
    <w:multiLevelType w:val="hybridMultilevel"/>
    <w:tmpl w:val="68588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90698E">
      <w:start w:val="1"/>
      <w:numFmt w:val="decimal"/>
      <w:lvlText w:val="%2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459"/>
    <w:rsid w:val="00046F8E"/>
    <w:rsid w:val="000676A7"/>
    <w:rsid w:val="00094BBC"/>
    <w:rsid w:val="000B1909"/>
    <w:rsid w:val="00116B53"/>
    <w:rsid w:val="00150A37"/>
    <w:rsid w:val="00154903"/>
    <w:rsid w:val="001648DB"/>
    <w:rsid w:val="001875B7"/>
    <w:rsid w:val="001A689E"/>
    <w:rsid w:val="001F72C4"/>
    <w:rsid w:val="00203001"/>
    <w:rsid w:val="00291793"/>
    <w:rsid w:val="00291BCB"/>
    <w:rsid w:val="00296859"/>
    <w:rsid w:val="00340BC9"/>
    <w:rsid w:val="00346647"/>
    <w:rsid w:val="00377F66"/>
    <w:rsid w:val="003926B8"/>
    <w:rsid w:val="003A3894"/>
    <w:rsid w:val="003A7459"/>
    <w:rsid w:val="00412161"/>
    <w:rsid w:val="00415114"/>
    <w:rsid w:val="00440746"/>
    <w:rsid w:val="004524C7"/>
    <w:rsid w:val="00494564"/>
    <w:rsid w:val="00494A88"/>
    <w:rsid w:val="004B5D7C"/>
    <w:rsid w:val="004F4CD1"/>
    <w:rsid w:val="005139AE"/>
    <w:rsid w:val="005150BF"/>
    <w:rsid w:val="0056240C"/>
    <w:rsid w:val="005C045F"/>
    <w:rsid w:val="006217A5"/>
    <w:rsid w:val="00646659"/>
    <w:rsid w:val="00651B89"/>
    <w:rsid w:val="00654DEC"/>
    <w:rsid w:val="00655A8A"/>
    <w:rsid w:val="006C4A25"/>
    <w:rsid w:val="006D2049"/>
    <w:rsid w:val="006F1BEA"/>
    <w:rsid w:val="00727450"/>
    <w:rsid w:val="0073552A"/>
    <w:rsid w:val="0077236E"/>
    <w:rsid w:val="00796B3E"/>
    <w:rsid w:val="007A3AE4"/>
    <w:rsid w:val="007C2B4C"/>
    <w:rsid w:val="007C3CA7"/>
    <w:rsid w:val="007C5CE2"/>
    <w:rsid w:val="007D1674"/>
    <w:rsid w:val="007D4A27"/>
    <w:rsid w:val="008C2993"/>
    <w:rsid w:val="00910613"/>
    <w:rsid w:val="009708E9"/>
    <w:rsid w:val="00980332"/>
    <w:rsid w:val="009A74AC"/>
    <w:rsid w:val="009B2C5E"/>
    <w:rsid w:val="00A35189"/>
    <w:rsid w:val="00A71524"/>
    <w:rsid w:val="00A819FC"/>
    <w:rsid w:val="00A81F04"/>
    <w:rsid w:val="00AC2C30"/>
    <w:rsid w:val="00C115E5"/>
    <w:rsid w:val="00CB5D1B"/>
    <w:rsid w:val="00CE3F25"/>
    <w:rsid w:val="00D0398F"/>
    <w:rsid w:val="00D04C60"/>
    <w:rsid w:val="00D11ED6"/>
    <w:rsid w:val="00D221C1"/>
    <w:rsid w:val="00D42941"/>
    <w:rsid w:val="00D528C7"/>
    <w:rsid w:val="00D84B02"/>
    <w:rsid w:val="00D912D6"/>
    <w:rsid w:val="00DD06CD"/>
    <w:rsid w:val="00DD3914"/>
    <w:rsid w:val="00DD4339"/>
    <w:rsid w:val="00E22085"/>
    <w:rsid w:val="00E364E3"/>
    <w:rsid w:val="00E7191E"/>
    <w:rsid w:val="00E97494"/>
    <w:rsid w:val="00EE4ACE"/>
    <w:rsid w:val="00F06529"/>
    <w:rsid w:val="00F14BA3"/>
    <w:rsid w:val="00F41DD3"/>
    <w:rsid w:val="00F47560"/>
    <w:rsid w:val="00F7696A"/>
    <w:rsid w:val="00F829EB"/>
    <w:rsid w:val="00FC6AB6"/>
    <w:rsid w:val="00FC6C30"/>
    <w:rsid w:val="00FE3F3A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5F421"/>
  <w15:docId w15:val="{A69A25E5-4314-4C6E-8EB9-47EAC40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7459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Hyperlink">
    <w:name w:val="Hyperlink"/>
    <w:basedOn w:val="DefaultParagraphFont"/>
    <w:uiPriority w:val="99"/>
    <w:unhideWhenUsed/>
    <w:rsid w:val="003A745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45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A745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D20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049"/>
  </w:style>
  <w:style w:type="paragraph" w:styleId="Footer">
    <w:name w:val="footer"/>
    <w:basedOn w:val="Normal"/>
    <w:link w:val="FooterChar"/>
    <w:uiPriority w:val="99"/>
    <w:unhideWhenUsed/>
    <w:rsid w:val="006D20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eg.mt.gov/bills/mca/title_0130/chapter_0170/part_0020/section_0120/0130-0170-0020-0120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2E6FCE813CD4085BA12A9FDA5870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FEC54-67A3-4C0E-940A-AB3C7BB5F3E7}"/>
      </w:docPartPr>
      <w:docPartBody>
        <w:p w:rsidR="001A10AF" w:rsidRDefault="002443EA" w:rsidP="002443EA">
          <w:pPr>
            <w:pStyle w:val="A2E6FCE813CD4085BA12A9FDA58701CA8"/>
          </w:pPr>
          <w:r w:rsidRPr="00D31BC6">
            <w:rPr>
              <w:rStyle w:val="PlaceholderText"/>
              <w:i/>
            </w:rPr>
            <w:t>name of election administrator</w:t>
          </w:r>
        </w:p>
      </w:docPartBody>
    </w:docPart>
    <w:docPart>
      <w:docPartPr>
        <w:name w:val="E1E01EFD6F9A456FA9308F979A872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92044-347E-4B7D-B538-D04DE6CDF864}"/>
      </w:docPartPr>
      <w:docPartBody>
        <w:p w:rsidR="001A10AF" w:rsidRDefault="002443EA" w:rsidP="002443EA">
          <w:pPr>
            <w:pStyle w:val="E1E01EFD6F9A456FA9308F979A8723538"/>
          </w:pPr>
          <w:r w:rsidRPr="00D31BC6">
            <w:rPr>
              <w:rStyle w:val="PlaceholderText"/>
              <w:i/>
            </w:rPr>
            <w:t>name of county</w:t>
          </w:r>
        </w:p>
      </w:docPartBody>
    </w:docPart>
    <w:docPart>
      <w:docPartPr>
        <w:name w:val="5B26F6E7740A4F83B2C0F5DB43308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7DBE9-B5DD-4C22-9F8B-5641CE5C50EE}"/>
      </w:docPartPr>
      <w:docPartBody>
        <w:p w:rsidR="001A10AF" w:rsidRDefault="002443EA" w:rsidP="002443EA">
          <w:pPr>
            <w:pStyle w:val="5B26F6E7740A4F83B2C0F5DB43308D518"/>
          </w:pPr>
          <w:r w:rsidRPr="00E7191E">
            <w:rPr>
              <w:rStyle w:val="PlaceholderText"/>
              <w:i/>
            </w:rPr>
            <w:t># of machines tested</w:t>
          </w:r>
        </w:p>
      </w:docPartBody>
    </w:docPart>
    <w:docPart>
      <w:docPartPr>
        <w:name w:val="BF78344ADA2C46B482853387E6013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EE840-2911-4CBE-84B8-08A8571612E7}"/>
      </w:docPartPr>
      <w:docPartBody>
        <w:p w:rsidR="001A10AF" w:rsidRDefault="002443EA" w:rsidP="002443EA">
          <w:pPr>
            <w:pStyle w:val="BF78344ADA2C46B482853387E601322E5"/>
          </w:pPr>
          <w:r>
            <w:rPr>
              <w:rStyle w:val="PlaceholderText"/>
              <w:i/>
            </w:rPr>
            <w:t>select voting system/ballot marking device</w:t>
          </w:r>
        </w:p>
      </w:docPartBody>
    </w:docPart>
    <w:docPart>
      <w:docPartPr>
        <w:name w:val="1D5C379BC7584F5C9EDE747B3B3B0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FA836-D980-43D9-98F3-F754646AB383}"/>
      </w:docPartPr>
      <w:docPartBody>
        <w:p w:rsidR="00511677" w:rsidRDefault="002443EA" w:rsidP="002443EA">
          <w:pPr>
            <w:pStyle w:val="1D5C379BC7584F5C9EDE747B3B3B06614"/>
          </w:pPr>
          <w:r>
            <w:rPr>
              <w:rStyle w:val="PlaceholderText"/>
              <w:i/>
            </w:rPr>
            <w:t>select a date</w:t>
          </w:r>
        </w:p>
      </w:docPartBody>
    </w:docPart>
    <w:docPart>
      <w:docPartPr>
        <w:name w:val="011EC1239C8A4AC1A784D8BE806BD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BB0AF-AA87-4ACC-917D-D3A0D3CD6132}"/>
      </w:docPartPr>
      <w:docPartBody>
        <w:p w:rsidR="00101D40" w:rsidRDefault="002443EA" w:rsidP="002443EA">
          <w:pPr>
            <w:pStyle w:val="011EC1239C8A4AC1A784D8BE806BD92A3"/>
          </w:pPr>
          <w:r w:rsidRPr="004B5D7C">
            <w:rPr>
              <w:rStyle w:val="PlaceholderText"/>
              <w:i/>
            </w:rPr>
            <w:t># of machines tested</w:t>
          </w:r>
        </w:p>
      </w:docPartBody>
    </w:docPart>
    <w:docPart>
      <w:docPartPr>
        <w:name w:val="E3DD9200136242F28BB7E10FB46B5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0ED1B-32B5-4254-9FFF-1C7F35966AFF}"/>
      </w:docPartPr>
      <w:docPartBody>
        <w:p w:rsidR="00101D40" w:rsidRDefault="002443EA" w:rsidP="002443EA">
          <w:pPr>
            <w:pStyle w:val="E3DD9200136242F28BB7E10FB46B5AD23"/>
          </w:pPr>
          <w:r>
            <w:rPr>
              <w:rStyle w:val="PlaceholderText"/>
              <w:i/>
            </w:rPr>
            <w:t>select voting system/ballot marking device</w:t>
          </w:r>
        </w:p>
      </w:docPartBody>
    </w:docPart>
    <w:docPart>
      <w:docPartPr>
        <w:name w:val="BAC93031B5914FF78F5E62589E52A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3D5D3-9BC8-4F69-87AB-3F9B791F9B62}"/>
      </w:docPartPr>
      <w:docPartBody>
        <w:p w:rsidR="00101D40" w:rsidRDefault="002443EA" w:rsidP="002443EA">
          <w:pPr>
            <w:pStyle w:val="BAC93031B5914FF78F5E62589E52A81F3"/>
          </w:pPr>
          <w:r>
            <w:rPr>
              <w:rStyle w:val="PlaceholderText"/>
              <w:i/>
            </w:rPr>
            <w:t>select voting system/ballot marking device</w:t>
          </w:r>
        </w:p>
      </w:docPartBody>
    </w:docPart>
    <w:docPart>
      <w:docPartPr>
        <w:name w:val="9C222DE43D354614AC85B3B0B0A0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7DDFC-ED9A-49AC-BEE7-7D4BDEE01765}"/>
      </w:docPartPr>
      <w:docPartBody>
        <w:p w:rsidR="00101D40" w:rsidRDefault="002443EA" w:rsidP="002443EA">
          <w:pPr>
            <w:pStyle w:val="9C222DE43D354614AC85B3B0B0A05A0D3"/>
          </w:pPr>
          <w:r>
            <w:rPr>
              <w:rStyle w:val="PlaceholderText"/>
              <w:i/>
            </w:rPr>
            <w:t>select voting system/ballot marking device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DDC"/>
    <w:rsid w:val="00101D40"/>
    <w:rsid w:val="001A10AF"/>
    <w:rsid w:val="002443EA"/>
    <w:rsid w:val="00511677"/>
    <w:rsid w:val="005F183D"/>
    <w:rsid w:val="00700A93"/>
    <w:rsid w:val="009B6DDC"/>
    <w:rsid w:val="00CF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43EA"/>
    <w:rPr>
      <w:color w:val="808080"/>
    </w:rPr>
  </w:style>
  <w:style w:type="paragraph" w:customStyle="1" w:styleId="A2E6FCE813CD4085BA12A9FDA58701CA">
    <w:name w:val="A2E6FCE813CD4085BA12A9FDA58701CA"/>
    <w:rsid w:val="009B6DDC"/>
  </w:style>
  <w:style w:type="paragraph" w:customStyle="1" w:styleId="E1E01EFD6F9A456FA9308F979A872353">
    <w:name w:val="E1E01EFD6F9A456FA9308F979A872353"/>
    <w:rsid w:val="009B6DDC"/>
  </w:style>
  <w:style w:type="paragraph" w:customStyle="1" w:styleId="23D03F328A3A4ABABAE8BA95E79C6BC6">
    <w:name w:val="23D03F328A3A4ABABAE8BA95E79C6BC6"/>
    <w:rsid w:val="009B6DDC"/>
  </w:style>
  <w:style w:type="paragraph" w:customStyle="1" w:styleId="9132D59E22DF4D8D9B0C841465218BA8">
    <w:name w:val="9132D59E22DF4D8D9B0C841465218BA8"/>
    <w:rsid w:val="009B6DDC"/>
  </w:style>
  <w:style w:type="paragraph" w:customStyle="1" w:styleId="5B26F6E7740A4F83B2C0F5DB43308D51">
    <w:name w:val="5B26F6E7740A4F83B2C0F5DB43308D51"/>
    <w:rsid w:val="009B6DDC"/>
  </w:style>
  <w:style w:type="paragraph" w:customStyle="1" w:styleId="BC2CE9530FD74962A2325BC1A37D6B7B">
    <w:name w:val="BC2CE9530FD74962A2325BC1A37D6B7B"/>
    <w:rsid w:val="009B6DDC"/>
  </w:style>
  <w:style w:type="paragraph" w:customStyle="1" w:styleId="A2E6FCE813CD4085BA12A9FDA58701CA1">
    <w:name w:val="A2E6FCE813CD4085BA12A9FDA58701CA1"/>
    <w:rsid w:val="009B6DDC"/>
    <w:rPr>
      <w:rFonts w:eastAsiaTheme="minorHAnsi"/>
    </w:rPr>
  </w:style>
  <w:style w:type="paragraph" w:customStyle="1" w:styleId="E1E01EFD6F9A456FA9308F979A8723531">
    <w:name w:val="E1E01EFD6F9A456FA9308F979A8723531"/>
    <w:rsid w:val="009B6DDC"/>
    <w:rPr>
      <w:rFonts w:eastAsiaTheme="minorHAnsi"/>
    </w:rPr>
  </w:style>
  <w:style w:type="paragraph" w:customStyle="1" w:styleId="9132D59E22DF4D8D9B0C841465218BA81">
    <w:name w:val="9132D59E22DF4D8D9B0C841465218BA81"/>
    <w:rsid w:val="009B6DDC"/>
    <w:rPr>
      <w:rFonts w:eastAsiaTheme="minorHAnsi"/>
    </w:rPr>
  </w:style>
  <w:style w:type="paragraph" w:customStyle="1" w:styleId="5B26F6E7740A4F83B2C0F5DB43308D511">
    <w:name w:val="5B26F6E7740A4F83B2C0F5DB43308D511"/>
    <w:rsid w:val="009B6DDC"/>
    <w:rPr>
      <w:rFonts w:eastAsiaTheme="minorHAnsi"/>
    </w:rPr>
  </w:style>
  <w:style w:type="paragraph" w:customStyle="1" w:styleId="BC2CE9530FD74962A2325BC1A37D6B7B1">
    <w:name w:val="BC2CE9530FD74962A2325BC1A37D6B7B1"/>
    <w:rsid w:val="009B6DDC"/>
    <w:rPr>
      <w:rFonts w:eastAsiaTheme="minorHAnsi"/>
    </w:rPr>
  </w:style>
  <w:style w:type="paragraph" w:customStyle="1" w:styleId="FC62DC0222684D3FBA69946885DB72F2">
    <w:name w:val="FC62DC0222684D3FBA69946885DB72F2"/>
    <w:rsid w:val="009B6DDC"/>
  </w:style>
  <w:style w:type="paragraph" w:customStyle="1" w:styleId="A2E6FCE813CD4085BA12A9FDA58701CA2">
    <w:name w:val="A2E6FCE813CD4085BA12A9FDA58701CA2"/>
    <w:rsid w:val="009B6DDC"/>
    <w:rPr>
      <w:rFonts w:eastAsiaTheme="minorHAnsi"/>
    </w:rPr>
  </w:style>
  <w:style w:type="paragraph" w:customStyle="1" w:styleId="E1E01EFD6F9A456FA9308F979A8723532">
    <w:name w:val="E1E01EFD6F9A456FA9308F979A8723532"/>
    <w:rsid w:val="009B6DDC"/>
    <w:rPr>
      <w:rFonts w:eastAsiaTheme="minorHAnsi"/>
    </w:rPr>
  </w:style>
  <w:style w:type="paragraph" w:customStyle="1" w:styleId="9132D59E22DF4D8D9B0C841465218BA82">
    <w:name w:val="9132D59E22DF4D8D9B0C841465218BA82"/>
    <w:rsid w:val="009B6DDC"/>
    <w:rPr>
      <w:rFonts w:eastAsiaTheme="minorHAnsi"/>
    </w:rPr>
  </w:style>
  <w:style w:type="paragraph" w:customStyle="1" w:styleId="5B26F6E7740A4F83B2C0F5DB43308D512">
    <w:name w:val="5B26F6E7740A4F83B2C0F5DB43308D512"/>
    <w:rsid w:val="009B6DDC"/>
    <w:rPr>
      <w:rFonts w:eastAsiaTheme="minorHAnsi"/>
    </w:rPr>
  </w:style>
  <w:style w:type="paragraph" w:customStyle="1" w:styleId="BC2CE9530FD74962A2325BC1A37D6B7B2">
    <w:name w:val="BC2CE9530FD74962A2325BC1A37D6B7B2"/>
    <w:rsid w:val="009B6DDC"/>
    <w:rPr>
      <w:rFonts w:eastAsiaTheme="minorHAnsi"/>
    </w:rPr>
  </w:style>
  <w:style w:type="paragraph" w:customStyle="1" w:styleId="EED6C1F5170340DC8EA31138CD2D38C3">
    <w:name w:val="EED6C1F5170340DC8EA31138CD2D38C3"/>
    <w:rsid w:val="009B6DDC"/>
  </w:style>
  <w:style w:type="paragraph" w:customStyle="1" w:styleId="A2E6FCE813CD4085BA12A9FDA58701CA3">
    <w:name w:val="A2E6FCE813CD4085BA12A9FDA58701CA3"/>
    <w:rsid w:val="009B6DDC"/>
    <w:rPr>
      <w:rFonts w:eastAsiaTheme="minorHAnsi"/>
    </w:rPr>
  </w:style>
  <w:style w:type="paragraph" w:customStyle="1" w:styleId="E1E01EFD6F9A456FA9308F979A8723533">
    <w:name w:val="E1E01EFD6F9A456FA9308F979A8723533"/>
    <w:rsid w:val="009B6DDC"/>
    <w:rPr>
      <w:rFonts w:eastAsiaTheme="minorHAnsi"/>
    </w:rPr>
  </w:style>
  <w:style w:type="paragraph" w:customStyle="1" w:styleId="BF78344ADA2C46B482853387E601322E">
    <w:name w:val="BF78344ADA2C46B482853387E601322E"/>
    <w:rsid w:val="009B6DDC"/>
    <w:rPr>
      <w:rFonts w:eastAsiaTheme="minorHAnsi"/>
    </w:rPr>
  </w:style>
  <w:style w:type="paragraph" w:customStyle="1" w:styleId="EED6C1F5170340DC8EA31138CD2D38C31">
    <w:name w:val="EED6C1F5170340DC8EA31138CD2D38C31"/>
    <w:rsid w:val="009B6DDC"/>
    <w:rPr>
      <w:rFonts w:eastAsiaTheme="minorHAnsi"/>
    </w:rPr>
  </w:style>
  <w:style w:type="paragraph" w:customStyle="1" w:styleId="5B26F6E7740A4F83B2C0F5DB43308D513">
    <w:name w:val="5B26F6E7740A4F83B2C0F5DB43308D513"/>
    <w:rsid w:val="009B6DDC"/>
    <w:rPr>
      <w:rFonts w:eastAsiaTheme="minorHAnsi"/>
    </w:rPr>
  </w:style>
  <w:style w:type="paragraph" w:customStyle="1" w:styleId="BC2CE9530FD74962A2325BC1A37D6B7B3">
    <w:name w:val="BC2CE9530FD74962A2325BC1A37D6B7B3"/>
    <w:rsid w:val="009B6DDC"/>
    <w:rPr>
      <w:rFonts w:eastAsiaTheme="minorHAnsi"/>
    </w:rPr>
  </w:style>
  <w:style w:type="paragraph" w:customStyle="1" w:styleId="2D726D8CFB36404D945A8B758ED77128">
    <w:name w:val="2D726D8CFB36404D945A8B758ED77128"/>
    <w:rsid w:val="009B6DDC"/>
  </w:style>
  <w:style w:type="paragraph" w:customStyle="1" w:styleId="7F1CFB163FCF499CAAE14F4FBADB0EDA">
    <w:name w:val="7F1CFB163FCF499CAAE14F4FBADB0EDA"/>
    <w:rsid w:val="009B6DDC"/>
  </w:style>
  <w:style w:type="paragraph" w:customStyle="1" w:styleId="D50BB2BC89464067BA266D1D10E79CC4">
    <w:name w:val="D50BB2BC89464067BA266D1D10E79CC4"/>
    <w:rsid w:val="009B6DDC"/>
  </w:style>
  <w:style w:type="paragraph" w:customStyle="1" w:styleId="16048CBAB889439CAC811E781EE9FB05">
    <w:name w:val="16048CBAB889439CAC811E781EE9FB05"/>
    <w:rsid w:val="001A10AF"/>
  </w:style>
  <w:style w:type="paragraph" w:customStyle="1" w:styleId="A2E6FCE813CD4085BA12A9FDA58701CA4">
    <w:name w:val="A2E6FCE813CD4085BA12A9FDA58701CA4"/>
    <w:rsid w:val="005F183D"/>
    <w:rPr>
      <w:rFonts w:eastAsiaTheme="minorHAnsi"/>
    </w:rPr>
  </w:style>
  <w:style w:type="paragraph" w:customStyle="1" w:styleId="E1E01EFD6F9A456FA9308F979A8723534">
    <w:name w:val="E1E01EFD6F9A456FA9308F979A8723534"/>
    <w:rsid w:val="005F183D"/>
    <w:rPr>
      <w:rFonts w:eastAsiaTheme="minorHAnsi"/>
    </w:rPr>
  </w:style>
  <w:style w:type="paragraph" w:customStyle="1" w:styleId="BF78344ADA2C46B482853387E601322E1">
    <w:name w:val="BF78344ADA2C46B482853387E601322E1"/>
    <w:rsid w:val="005F183D"/>
    <w:rPr>
      <w:rFonts w:eastAsiaTheme="minorHAnsi"/>
    </w:rPr>
  </w:style>
  <w:style w:type="paragraph" w:customStyle="1" w:styleId="7F1CFB163FCF499CAAE14F4FBADB0EDA1">
    <w:name w:val="7F1CFB163FCF499CAAE14F4FBADB0EDA1"/>
    <w:rsid w:val="005F183D"/>
    <w:rPr>
      <w:rFonts w:eastAsiaTheme="minorHAnsi"/>
    </w:rPr>
  </w:style>
  <w:style w:type="paragraph" w:customStyle="1" w:styleId="D50BB2BC89464067BA266D1D10E79CC41">
    <w:name w:val="D50BB2BC89464067BA266D1D10E79CC41"/>
    <w:rsid w:val="005F183D"/>
    <w:rPr>
      <w:rFonts w:eastAsiaTheme="minorHAnsi"/>
    </w:rPr>
  </w:style>
  <w:style w:type="paragraph" w:customStyle="1" w:styleId="5B26F6E7740A4F83B2C0F5DB43308D514">
    <w:name w:val="5B26F6E7740A4F83B2C0F5DB43308D514"/>
    <w:rsid w:val="005F183D"/>
    <w:rPr>
      <w:rFonts w:eastAsiaTheme="minorHAnsi"/>
    </w:rPr>
  </w:style>
  <w:style w:type="paragraph" w:customStyle="1" w:styleId="1D5C379BC7584F5C9EDE747B3B3B0661">
    <w:name w:val="1D5C379BC7584F5C9EDE747B3B3B0661"/>
    <w:rsid w:val="005F183D"/>
    <w:rPr>
      <w:rFonts w:eastAsiaTheme="minorHAnsi"/>
    </w:rPr>
  </w:style>
  <w:style w:type="paragraph" w:customStyle="1" w:styleId="A2E6FCE813CD4085BA12A9FDA58701CA5">
    <w:name w:val="A2E6FCE813CD4085BA12A9FDA58701CA5"/>
    <w:rsid w:val="005F183D"/>
    <w:rPr>
      <w:rFonts w:eastAsiaTheme="minorHAnsi"/>
    </w:rPr>
  </w:style>
  <w:style w:type="paragraph" w:customStyle="1" w:styleId="E1E01EFD6F9A456FA9308F979A8723535">
    <w:name w:val="E1E01EFD6F9A456FA9308F979A8723535"/>
    <w:rsid w:val="005F183D"/>
    <w:rPr>
      <w:rFonts w:eastAsiaTheme="minorHAnsi"/>
    </w:rPr>
  </w:style>
  <w:style w:type="paragraph" w:customStyle="1" w:styleId="BF78344ADA2C46B482853387E601322E2">
    <w:name w:val="BF78344ADA2C46B482853387E601322E2"/>
    <w:rsid w:val="005F183D"/>
    <w:rPr>
      <w:rFonts w:eastAsiaTheme="minorHAnsi"/>
    </w:rPr>
  </w:style>
  <w:style w:type="paragraph" w:customStyle="1" w:styleId="7F1CFB163FCF499CAAE14F4FBADB0EDA2">
    <w:name w:val="7F1CFB163FCF499CAAE14F4FBADB0EDA2"/>
    <w:rsid w:val="005F183D"/>
    <w:rPr>
      <w:rFonts w:eastAsiaTheme="minorHAnsi"/>
    </w:rPr>
  </w:style>
  <w:style w:type="paragraph" w:customStyle="1" w:styleId="D50BB2BC89464067BA266D1D10E79CC42">
    <w:name w:val="D50BB2BC89464067BA266D1D10E79CC42"/>
    <w:rsid w:val="005F183D"/>
    <w:rPr>
      <w:rFonts w:eastAsiaTheme="minorHAnsi"/>
    </w:rPr>
  </w:style>
  <w:style w:type="paragraph" w:customStyle="1" w:styleId="5B26F6E7740A4F83B2C0F5DB43308D515">
    <w:name w:val="5B26F6E7740A4F83B2C0F5DB43308D515"/>
    <w:rsid w:val="005F183D"/>
    <w:rPr>
      <w:rFonts w:eastAsiaTheme="minorHAnsi"/>
    </w:rPr>
  </w:style>
  <w:style w:type="paragraph" w:customStyle="1" w:styleId="1D5C379BC7584F5C9EDE747B3B3B06611">
    <w:name w:val="1D5C379BC7584F5C9EDE747B3B3B06611"/>
    <w:rsid w:val="005F183D"/>
    <w:rPr>
      <w:rFonts w:eastAsiaTheme="minorHAnsi"/>
    </w:rPr>
  </w:style>
  <w:style w:type="paragraph" w:customStyle="1" w:styleId="DAF705A8664340CC80A8259983439B9D">
    <w:name w:val="DAF705A8664340CC80A8259983439B9D"/>
    <w:rsid w:val="00511677"/>
  </w:style>
  <w:style w:type="paragraph" w:customStyle="1" w:styleId="011EC1239C8A4AC1A784D8BE806BD92A">
    <w:name w:val="011EC1239C8A4AC1A784D8BE806BD92A"/>
    <w:rsid w:val="00511677"/>
  </w:style>
  <w:style w:type="paragraph" w:customStyle="1" w:styleId="E3DD9200136242F28BB7E10FB46B5AD2">
    <w:name w:val="E3DD9200136242F28BB7E10FB46B5AD2"/>
    <w:rsid w:val="00511677"/>
  </w:style>
  <w:style w:type="paragraph" w:customStyle="1" w:styleId="BAC93031B5914FF78F5E62589E52A81F">
    <w:name w:val="BAC93031B5914FF78F5E62589E52A81F"/>
    <w:rsid w:val="00511677"/>
  </w:style>
  <w:style w:type="paragraph" w:customStyle="1" w:styleId="9C222DE43D354614AC85B3B0B0A05A0D">
    <w:name w:val="9C222DE43D354614AC85B3B0B0A05A0D"/>
    <w:rsid w:val="00511677"/>
  </w:style>
  <w:style w:type="paragraph" w:customStyle="1" w:styleId="A2E6FCE813CD4085BA12A9FDA58701CA6">
    <w:name w:val="A2E6FCE813CD4085BA12A9FDA58701CA6"/>
    <w:rsid w:val="00511677"/>
    <w:rPr>
      <w:rFonts w:eastAsiaTheme="minorHAnsi"/>
    </w:rPr>
  </w:style>
  <w:style w:type="paragraph" w:customStyle="1" w:styleId="E1E01EFD6F9A456FA9308F979A8723536">
    <w:name w:val="E1E01EFD6F9A456FA9308F979A8723536"/>
    <w:rsid w:val="00511677"/>
    <w:rPr>
      <w:rFonts w:eastAsiaTheme="minorHAnsi"/>
    </w:rPr>
  </w:style>
  <w:style w:type="paragraph" w:customStyle="1" w:styleId="BF78344ADA2C46B482853387E601322E3">
    <w:name w:val="BF78344ADA2C46B482853387E601322E3"/>
    <w:rsid w:val="00511677"/>
    <w:rPr>
      <w:rFonts w:eastAsiaTheme="minorHAnsi"/>
    </w:rPr>
  </w:style>
  <w:style w:type="paragraph" w:customStyle="1" w:styleId="E3DD9200136242F28BB7E10FB46B5AD21">
    <w:name w:val="E3DD9200136242F28BB7E10FB46B5AD21"/>
    <w:rsid w:val="00511677"/>
    <w:rPr>
      <w:rFonts w:eastAsiaTheme="minorHAnsi"/>
    </w:rPr>
  </w:style>
  <w:style w:type="paragraph" w:customStyle="1" w:styleId="BAC93031B5914FF78F5E62589E52A81F1">
    <w:name w:val="BAC93031B5914FF78F5E62589E52A81F1"/>
    <w:rsid w:val="00511677"/>
    <w:rPr>
      <w:rFonts w:eastAsiaTheme="minorHAnsi"/>
    </w:rPr>
  </w:style>
  <w:style w:type="paragraph" w:customStyle="1" w:styleId="9C222DE43D354614AC85B3B0B0A05A0D1">
    <w:name w:val="9C222DE43D354614AC85B3B0B0A05A0D1"/>
    <w:rsid w:val="00511677"/>
    <w:rPr>
      <w:rFonts w:eastAsiaTheme="minorHAnsi"/>
    </w:rPr>
  </w:style>
  <w:style w:type="paragraph" w:customStyle="1" w:styleId="5B26F6E7740A4F83B2C0F5DB43308D516">
    <w:name w:val="5B26F6E7740A4F83B2C0F5DB43308D516"/>
    <w:rsid w:val="00511677"/>
    <w:rPr>
      <w:rFonts w:eastAsiaTheme="minorHAnsi"/>
    </w:rPr>
  </w:style>
  <w:style w:type="paragraph" w:customStyle="1" w:styleId="011EC1239C8A4AC1A784D8BE806BD92A1">
    <w:name w:val="011EC1239C8A4AC1A784D8BE806BD92A1"/>
    <w:rsid w:val="00511677"/>
    <w:rPr>
      <w:rFonts w:eastAsiaTheme="minorHAnsi"/>
    </w:rPr>
  </w:style>
  <w:style w:type="paragraph" w:customStyle="1" w:styleId="1D5C379BC7584F5C9EDE747B3B3B06612">
    <w:name w:val="1D5C379BC7584F5C9EDE747B3B3B06612"/>
    <w:rsid w:val="00511677"/>
    <w:rPr>
      <w:rFonts w:eastAsiaTheme="minorHAnsi"/>
    </w:rPr>
  </w:style>
  <w:style w:type="paragraph" w:customStyle="1" w:styleId="02FBD6A047374D9399BBDEFB96CA2C68">
    <w:name w:val="02FBD6A047374D9399BBDEFB96CA2C68"/>
    <w:rsid w:val="00700A93"/>
    <w:pPr>
      <w:spacing w:after="160" w:line="259" w:lineRule="auto"/>
    </w:pPr>
  </w:style>
  <w:style w:type="paragraph" w:customStyle="1" w:styleId="A2E6FCE813CD4085BA12A9FDA58701CA7">
    <w:name w:val="A2E6FCE813CD4085BA12A9FDA58701CA7"/>
    <w:rsid w:val="002443EA"/>
    <w:rPr>
      <w:rFonts w:eastAsiaTheme="minorHAnsi"/>
    </w:rPr>
  </w:style>
  <w:style w:type="paragraph" w:customStyle="1" w:styleId="E1E01EFD6F9A456FA9308F979A8723537">
    <w:name w:val="E1E01EFD6F9A456FA9308F979A8723537"/>
    <w:rsid w:val="002443EA"/>
    <w:rPr>
      <w:rFonts w:eastAsiaTheme="minorHAnsi"/>
    </w:rPr>
  </w:style>
  <w:style w:type="paragraph" w:customStyle="1" w:styleId="BF78344ADA2C46B482853387E601322E4">
    <w:name w:val="BF78344ADA2C46B482853387E601322E4"/>
    <w:rsid w:val="002443EA"/>
    <w:rPr>
      <w:rFonts w:eastAsiaTheme="minorHAnsi"/>
    </w:rPr>
  </w:style>
  <w:style w:type="paragraph" w:customStyle="1" w:styleId="E3DD9200136242F28BB7E10FB46B5AD22">
    <w:name w:val="E3DD9200136242F28BB7E10FB46B5AD22"/>
    <w:rsid w:val="002443EA"/>
    <w:rPr>
      <w:rFonts w:eastAsiaTheme="minorHAnsi"/>
    </w:rPr>
  </w:style>
  <w:style w:type="paragraph" w:customStyle="1" w:styleId="BAC93031B5914FF78F5E62589E52A81F2">
    <w:name w:val="BAC93031B5914FF78F5E62589E52A81F2"/>
    <w:rsid w:val="002443EA"/>
    <w:rPr>
      <w:rFonts w:eastAsiaTheme="minorHAnsi"/>
    </w:rPr>
  </w:style>
  <w:style w:type="paragraph" w:customStyle="1" w:styleId="9C222DE43D354614AC85B3B0B0A05A0D2">
    <w:name w:val="9C222DE43D354614AC85B3B0B0A05A0D2"/>
    <w:rsid w:val="002443EA"/>
    <w:rPr>
      <w:rFonts w:eastAsiaTheme="minorHAnsi"/>
    </w:rPr>
  </w:style>
  <w:style w:type="paragraph" w:customStyle="1" w:styleId="5B26F6E7740A4F83B2C0F5DB43308D517">
    <w:name w:val="5B26F6E7740A4F83B2C0F5DB43308D517"/>
    <w:rsid w:val="002443EA"/>
    <w:rPr>
      <w:rFonts w:eastAsiaTheme="minorHAnsi"/>
    </w:rPr>
  </w:style>
  <w:style w:type="paragraph" w:customStyle="1" w:styleId="011EC1239C8A4AC1A784D8BE806BD92A2">
    <w:name w:val="011EC1239C8A4AC1A784D8BE806BD92A2"/>
    <w:rsid w:val="002443EA"/>
    <w:rPr>
      <w:rFonts w:eastAsiaTheme="minorHAnsi"/>
    </w:rPr>
  </w:style>
  <w:style w:type="paragraph" w:customStyle="1" w:styleId="1D5C379BC7584F5C9EDE747B3B3B06613">
    <w:name w:val="1D5C379BC7584F5C9EDE747B3B3B06613"/>
    <w:rsid w:val="002443EA"/>
    <w:rPr>
      <w:rFonts w:eastAsiaTheme="minorHAnsi"/>
    </w:rPr>
  </w:style>
  <w:style w:type="paragraph" w:customStyle="1" w:styleId="A2E6FCE813CD4085BA12A9FDA58701CA8">
    <w:name w:val="A2E6FCE813CD4085BA12A9FDA58701CA8"/>
    <w:rsid w:val="002443EA"/>
    <w:rPr>
      <w:rFonts w:eastAsiaTheme="minorHAnsi"/>
    </w:rPr>
  </w:style>
  <w:style w:type="paragraph" w:customStyle="1" w:styleId="E1E01EFD6F9A456FA9308F979A8723538">
    <w:name w:val="E1E01EFD6F9A456FA9308F979A8723538"/>
    <w:rsid w:val="002443EA"/>
    <w:rPr>
      <w:rFonts w:eastAsiaTheme="minorHAnsi"/>
    </w:rPr>
  </w:style>
  <w:style w:type="paragraph" w:customStyle="1" w:styleId="BF78344ADA2C46B482853387E601322E5">
    <w:name w:val="BF78344ADA2C46B482853387E601322E5"/>
    <w:rsid w:val="002443EA"/>
    <w:rPr>
      <w:rFonts w:eastAsiaTheme="minorHAnsi"/>
    </w:rPr>
  </w:style>
  <w:style w:type="paragraph" w:customStyle="1" w:styleId="E3DD9200136242F28BB7E10FB46B5AD23">
    <w:name w:val="E3DD9200136242F28BB7E10FB46B5AD23"/>
    <w:rsid w:val="002443EA"/>
    <w:rPr>
      <w:rFonts w:eastAsiaTheme="minorHAnsi"/>
    </w:rPr>
  </w:style>
  <w:style w:type="paragraph" w:customStyle="1" w:styleId="BAC93031B5914FF78F5E62589E52A81F3">
    <w:name w:val="BAC93031B5914FF78F5E62589E52A81F3"/>
    <w:rsid w:val="002443EA"/>
    <w:rPr>
      <w:rFonts w:eastAsiaTheme="minorHAnsi"/>
    </w:rPr>
  </w:style>
  <w:style w:type="paragraph" w:customStyle="1" w:styleId="9C222DE43D354614AC85B3B0B0A05A0D3">
    <w:name w:val="9C222DE43D354614AC85B3B0B0A05A0D3"/>
    <w:rsid w:val="002443EA"/>
    <w:rPr>
      <w:rFonts w:eastAsiaTheme="minorHAnsi"/>
    </w:rPr>
  </w:style>
  <w:style w:type="paragraph" w:customStyle="1" w:styleId="5B26F6E7740A4F83B2C0F5DB43308D518">
    <w:name w:val="5B26F6E7740A4F83B2C0F5DB43308D518"/>
    <w:rsid w:val="002443EA"/>
    <w:rPr>
      <w:rFonts w:eastAsiaTheme="minorHAnsi"/>
    </w:rPr>
  </w:style>
  <w:style w:type="paragraph" w:customStyle="1" w:styleId="011EC1239C8A4AC1A784D8BE806BD92A3">
    <w:name w:val="011EC1239C8A4AC1A784D8BE806BD92A3"/>
    <w:rsid w:val="002443EA"/>
    <w:rPr>
      <w:rFonts w:eastAsiaTheme="minorHAnsi"/>
    </w:rPr>
  </w:style>
  <w:style w:type="paragraph" w:customStyle="1" w:styleId="1D5C379BC7584F5C9EDE747B3B3B06614">
    <w:name w:val="1D5C379BC7584F5C9EDE747B3B3B06614"/>
    <w:rsid w:val="002443EA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F9E9-CB77-4BA4-AC7A-9EA0F410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Hayes, Casey</dc:creator>
  <cp:lastModifiedBy>McLarnon, Melissa</cp:lastModifiedBy>
  <cp:revision>2</cp:revision>
  <cp:lastPrinted>2017-01-11T17:17:00Z</cp:lastPrinted>
  <dcterms:created xsi:type="dcterms:W3CDTF">2020-04-08T15:33:00Z</dcterms:created>
  <dcterms:modified xsi:type="dcterms:W3CDTF">2020-04-08T15:33:00Z</dcterms:modified>
</cp:coreProperties>
</file>